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6BC" w:rsidRDefault="008B26BC" w:rsidP="008B26B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C90">
        <w:rPr>
          <w:rFonts w:ascii="Times New Roman" w:hAnsi="Times New Roman" w:cs="Times New Roman"/>
          <w:b/>
          <w:sz w:val="28"/>
          <w:szCs w:val="28"/>
        </w:rPr>
        <w:t xml:space="preserve">Советская физкультура и международное спортивное движение в </w:t>
      </w:r>
      <w:proofErr w:type="spellStart"/>
      <w:r w:rsidRPr="00864C90">
        <w:rPr>
          <w:rFonts w:ascii="Times New Roman" w:hAnsi="Times New Roman" w:cs="Times New Roman"/>
          <w:b/>
          <w:sz w:val="28"/>
          <w:szCs w:val="28"/>
        </w:rPr>
        <w:t>межвоенный</w:t>
      </w:r>
      <w:proofErr w:type="spellEnd"/>
      <w:r w:rsidRPr="00864C90">
        <w:rPr>
          <w:rFonts w:ascii="Times New Roman" w:hAnsi="Times New Roman" w:cs="Times New Roman"/>
          <w:b/>
          <w:sz w:val="28"/>
          <w:szCs w:val="28"/>
        </w:rPr>
        <w:t xml:space="preserve"> период</w:t>
      </w:r>
    </w:p>
    <w:p w:rsidR="008B26BC" w:rsidRDefault="008B26BC" w:rsidP="008B26B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C5A" w:rsidRDefault="00281C5A" w:rsidP="008B26B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6BC">
        <w:rPr>
          <w:rFonts w:ascii="Times New Roman" w:hAnsi="Times New Roman" w:cs="Times New Roman"/>
          <w:b/>
          <w:sz w:val="28"/>
          <w:szCs w:val="28"/>
        </w:rPr>
        <w:t>Темы лекций:</w:t>
      </w:r>
    </w:p>
    <w:p w:rsidR="008B26BC" w:rsidRPr="008B26BC" w:rsidRDefault="008B26BC" w:rsidP="008B26B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671" w:rsidRPr="008B26BC" w:rsidRDefault="00281C5A" w:rsidP="008B26BC">
      <w:pPr>
        <w:pStyle w:val="a6"/>
        <w:numPr>
          <w:ilvl w:val="0"/>
          <w:numId w:val="4"/>
        </w:numPr>
        <w:spacing w:after="12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26BC">
        <w:rPr>
          <w:rFonts w:ascii="Times New Roman" w:hAnsi="Times New Roman" w:cs="Times New Roman"/>
          <w:sz w:val="28"/>
          <w:szCs w:val="28"/>
        </w:rPr>
        <w:t>Начальный период становления советской физкультуры.</w:t>
      </w:r>
      <w:r w:rsidR="00483EFD" w:rsidRPr="008B26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EFD" w:rsidRPr="008B26BC" w:rsidRDefault="00483EFD" w:rsidP="008B26BC">
      <w:pPr>
        <w:pStyle w:val="a6"/>
        <w:spacing w:after="120" w:line="360" w:lineRule="auto"/>
        <w:ind w:left="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8B26BC">
        <w:rPr>
          <w:rFonts w:ascii="Times New Roman" w:hAnsi="Times New Roman"/>
          <w:iCs/>
          <w:color w:val="000000"/>
          <w:sz w:val="28"/>
          <w:szCs w:val="28"/>
        </w:rPr>
        <w:t xml:space="preserve">Лекция посвящена знакомству с </w:t>
      </w:r>
      <w:r w:rsidR="00E16671" w:rsidRPr="008B26BC">
        <w:rPr>
          <w:rFonts w:ascii="Times New Roman" w:hAnsi="Times New Roman"/>
          <w:iCs/>
          <w:color w:val="000000"/>
          <w:sz w:val="28"/>
          <w:szCs w:val="28"/>
        </w:rPr>
        <w:t>деятельностью</w:t>
      </w:r>
      <w:r w:rsidRPr="008B26BC">
        <w:rPr>
          <w:rFonts w:ascii="Times New Roman" w:hAnsi="Times New Roman"/>
          <w:iCs/>
          <w:color w:val="000000"/>
          <w:sz w:val="28"/>
          <w:szCs w:val="28"/>
        </w:rPr>
        <w:t xml:space="preserve"> Всевобуча как руководящего органа в области физической культуры и спорта. Особое внимание уделяется состоянию спортивного движения в России на момент революции 1917 г., формированию концепции развития физической культуры. Рассматриваются основные действия в деле физического воспитания населения: введение обязательных уроков физкультуры в учебных заведениях, открытие высших физкультурных учебных заведений, организация пунктов допризывной подготовки призывников, организация соревнований и массовых гимнастических выступлений, массовых спортивных праздников, велопробегов и т.п. </w:t>
      </w:r>
    </w:p>
    <w:p w:rsidR="00281C5A" w:rsidRPr="008B26BC" w:rsidRDefault="00281C5A" w:rsidP="008B26B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6671" w:rsidRPr="008B26BC" w:rsidRDefault="00281C5A" w:rsidP="008B26BC">
      <w:pPr>
        <w:pStyle w:val="a6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26BC">
        <w:rPr>
          <w:rFonts w:ascii="Times New Roman" w:hAnsi="Times New Roman" w:cs="Times New Roman"/>
          <w:sz w:val="28"/>
          <w:szCs w:val="28"/>
        </w:rPr>
        <w:t>Организация Красного Спортивного интернационала и международное спортивное движение.</w:t>
      </w:r>
      <w:r w:rsidR="00483EFD" w:rsidRPr="008B26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C5A" w:rsidRDefault="00483EFD" w:rsidP="008B26BC">
      <w:pPr>
        <w:pStyle w:val="a6"/>
        <w:spacing w:line="360" w:lineRule="auto"/>
        <w:ind w:left="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8B26BC">
        <w:rPr>
          <w:rFonts w:ascii="Times New Roman" w:hAnsi="Times New Roman"/>
          <w:iCs/>
          <w:color w:val="000000"/>
          <w:sz w:val="28"/>
          <w:szCs w:val="28"/>
        </w:rPr>
        <w:t xml:space="preserve">Лекция посвящена </w:t>
      </w:r>
      <w:r w:rsidR="00E16671" w:rsidRPr="008B26BC">
        <w:rPr>
          <w:rFonts w:ascii="Times New Roman" w:hAnsi="Times New Roman"/>
          <w:iCs/>
          <w:color w:val="000000"/>
          <w:sz w:val="28"/>
          <w:szCs w:val="28"/>
        </w:rPr>
        <w:t>организации Красного Сп</w:t>
      </w:r>
      <w:r w:rsidR="003149BA" w:rsidRPr="008B26BC">
        <w:rPr>
          <w:rFonts w:ascii="Times New Roman" w:hAnsi="Times New Roman"/>
          <w:iCs/>
          <w:color w:val="000000"/>
          <w:sz w:val="28"/>
          <w:szCs w:val="28"/>
        </w:rPr>
        <w:t xml:space="preserve">ортивного интернационала и его деятельности в первые годы существования. Рассматривается роль Н.И. </w:t>
      </w:r>
      <w:proofErr w:type="spellStart"/>
      <w:r w:rsidR="003149BA" w:rsidRPr="008B26BC">
        <w:rPr>
          <w:rFonts w:ascii="Times New Roman" w:hAnsi="Times New Roman"/>
          <w:iCs/>
          <w:color w:val="000000"/>
          <w:sz w:val="28"/>
          <w:szCs w:val="28"/>
        </w:rPr>
        <w:t>Подвойского</w:t>
      </w:r>
      <w:proofErr w:type="spellEnd"/>
      <w:r w:rsidR="003149BA" w:rsidRPr="008B26BC">
        <w:rPr>
          <w:rFonts w:ascii="Times New Roman" w:hAnsi="Times New Roman"/>
          <w:iCs/>
          <w:color w:val="000000"/>
          <w:sz w:val="28"/>
          <w:szCs w:val="28"/>
        </w:rPr>
        <w:t xml:space="preserve"> как руководителя организации.</w:t>
      </w:r>
      <w:r w:rsidRPr="008B26BC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3149BA" w:rsidRPr="008B26BC">
        <w:rPr>
          <w:rFonts w:ascii="Times New Roman" w:hAnsi="Times New Roman"/>
          <w:iCs/>
          <w:color w:val="000000"/>
          <w:sz w:val="28"/>
          <w:szCs w:val="28"/>
        </w:rPr>
        <w:t xml:space="preserve">Особое внимание обращается на соперничество Красного </w:t>
      </w:r>
      <w:proofErr w:type="spellStart"/>
      <w:r w:rsidR="003149BA" w:rsidRPr="008B26BC">
        <w:rPr>
          <w:rFonts w:ascii="Times New Roman" w:hAnsi="Times New Roman"/>
          <w:iCs/>
          <w:color w:val="000000"/>
          <w:sz w:val="28"/>
          <w:szCs w:val="28"/>
        </w:rPr>
        <w:t>Спортинтерна</w:t>
      </w:r>
      <w:proofErr w:type="spellEnd"/>
      <w:r w:rsidR="003149BA" w:rsidRPr="008B26BC">
        <w:rPr>
          <w:rFonts w:ascii="Times New Roman" w:hAnsi="Times New Roman"/>
          <w:iCs/>
          <w:color w:val="000000"/>
          <w:sz w:val="28"/>
          <w:szCs w:val="28"/>
        </w:rPr>
        <w:t xml:space="preserve"> с социал-демократическим</w:t>
      </w:r>
      <w:r w:rsidRPr="008B26BC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spellStart"/>
      <w:r w:rsidRPr="008B26BC">
        <w:rPr>
          <w:rFonts w:ascii="Times New Roman" w:hAnsi="Times New Roman"/>
          <w:iCs/>
          <w:color w:val="000000"/>
          <w:sz w:val="28"/>
          <w:szCs w:val="28"/>
        </w:rPr>
        <w:t>Люцернск</w:t>
      </w:r>
      <w:r w:rsidR="003149BA" w:rsidRPr="008B26BC">
        <w:rPr>
          <w:rFonts w:ascii="Times New Roman" w:hAnsi="Times New Roman"/>
          <w:iCs/>
          <w:color w:val="000000"/>
          <w:sz w:val="28"/>
          <w:szCs w:val="28"/>
        </w:rPr>
        <w:t>им</w:t>
      </w:r>
      <w:proofErr w:type="spellEnd"/>
      <w:r w:rsidR="003149BA" w:rsidRPr="008B26BC">
        <w:rPr>
          <w:rFonts w:ascii="Times New Roman" w:hAnsi="Times New Roman"/>
          <w:iCs/>
          <w:color w:val="000000"/>
          <w:sz w:val="28"/>
          <w:szCs w:val="28"/>
        </w:rPr>
        <w:t xml:space="preserve"> спортивным Интернационалом</w:t>
      </w:r>
      <w:r w:rsidR="00DB39A0" w:rsidRPr="008B26BC">
        <w:rPr>
          <w:rFonts w:ascii="Times New Roman" w:hAnsi="Times New Roman"/>
          <w:iCs/>
          <w:color w:val="000000"/>
          <w:sz w:val="28"/>
          <w:szCs w:val="28"/>
        </w:rPr>
        <w:t>.</w:t>
      </w:r>
      <w:r w:rsidRPr="008B26BC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</w:p>
    <w:p w:rsidR="008B26BC" w:rsidRPr="008B26BC" w:rsidRDefault="008B26BC" w:rsidP="008B26BC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149BA" w:rsidRPr="008B26BC" w:rsidRDefault="00281C5A" w:rsidP="008B26BC">
      <w:pPr>
        <w:pStyle w:val="a6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26BC">
        <w:rPr>
          <w:rFonts w:ascii="Times New Roman" w:hAnsi="Times New Roman" w:cs="Times New Roman"/>
          <w:sz w:val="28"/>
          <w:szCs w:val="28"/>
        </w:rPr>
        <w:t>Советская физкультура 1920-1925 гг.</w:t>
      </w:r>
    </w:p>
    <w:p w:rsidR="00483EFD" w:rsidRDefault="00483EFD" w:rsidP="008B26BC">
      <w:pPr>
        <w:pStyle w:val="a6"/>
        <w:spacing w:line="360" w:lineRule="auto"/>
        <w:ind w:left="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8B26BC">
        <w:rPr>
          <w:rFonts w:ascii="Times New Roman" w:hAnsi="Times New Roman"/>
          <w:iCs/>
          <w:color w:val="000000"/>
          <w:sz w:val="28"/>
          <w:szCs w:val="28"/>
        </w:rPr>
        <w:t xml:space="preserve">Лекция посвящена рассмотрению дискуссий 1920-х гг. о том, что есть такое «пролетарская физическая культура». В этот период главными оппонентами стали Н.И. </w:t>
      </w:r>
      <w:proofErr w:type="spellStart"/>
      <w:r w:rsidRPr="008B26BC">
        <w:rPr>
          <w:rFonts w:ascii="Times New Roman" w:hAnsi="Times New Roman"/>
          <w:iCs/>
          <w:color w:val="000000"/>
          <w:sz w:val="28"/>
          <w:szCs w:val="28"/>
        </w:rPr>
        <w:t>Подвойский</w:t>
      </w:r>
      <w:proofErr w:type="spellEnd"/>
      <w:r w:rsidRPr="008B26BC">
        <w:rPr>
          <w:rFonts w:ascii="Times New Roman" w:hAnsi="Times New Roman"/>
          <w:iCs/>
          <w:color w:val="000000"/>
          <w:sz w:val="28"/>
          <w:szCs w:val="28"/>
        </w:rPr>
        <w:t xml:space="preserve"> и Н.А. Семашко. Главный вопрос</w:t>
      </w:r>
      <w:r w:rsidR="00DB39A0" w:rsidRPr="008B26BC">
        <w:rPr>
          <w:rFonts w:ascii="Times New Roman" w:hAnsi="Times New Roman"/>
          <w:iCs/>
          <w:color w:val="000000"/>
          <w:sz w:val="28"/>
          <w:szCs w:val="28"/>
        </w:rPr>
        <w:t>:</w:t>
      </w:r>
      <w:r w:rsidRPr="008B26BC">
        <w:rPr>
          <w:rFonts w:ascii="Times New Roman" w:hAnsi="Times New Roman"/>
          <w:iCs/>
          <w:color w:val="000000"/>
          <w:sz w:val="28"/>
          <w:szCs w:val="28"/>
        </w:rPr>
        <w:t xml:space="preserve"> как достичь массовости? Критика ряда видов спорта (например, футбола, тяжелой атлетики и т.п.), появление новых видов </w:t>
      </w:r>
      <w:proofErr w:type="gramStart"/>
      <w:r w:rsidRPr="008B26BC">
        <w:rPr>
          <w:rFonts w:ascii="Times New Roman" w:hAnsi="Times New Roman"/>
          <w:iCs/>
          <w:color w:val="000000"/>
          <w:sz w:val="28"/>
          <w:szCs w:val="28"/>
        </w:rPr>
        <w:t>спорта  (</w:t>
      </w:r>
      <w:proofErr w:type="gramEnd"/>
      <w:r w:rsidRPr="008B26BC">
        <w:rPr>
          <w:rFonts w:ascii="Times New Roman" w:hAnsi="Times New Roman"/>
          <w:iCs/>
          <w:color w:val="000000"/>
          <w:sz w:val="28"/>
          <w:szCs w:val="28"/>
        </w:rPr>
        <w:t xml:space="preserve">например, перетаскивание </w:t>
      </w:r>
      <w:r w:rsidRPr="008B26BC">
        <w:rPr>
          <w:rFonts w:ascii="Times New Roman" w:hAnsi="Times New Roman"/>
          <w:iCs/>
          <w:color w:val="000000"/>
          <w:sz w:val="28"/>
          <w:szCs w:val="28"/>
        </w:rPr>
        <w:lastRenderedPageBreak/>
        <w:t xml:space="preserve">ящиков с патронами на скорость). Инициативы комсомола и организация спортивных обществ. Создание Высшего совета физической культуры. Дискуссия о необходимости соревнований и рекордсменстве. </w:t>
      </w:r>
    </w:p>
    <w:p w:rsidR="008B26BC" w:rsidRPr="008B26BC" w:rsidRDefault="008B26BC" w:rsidP="008B26BC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149BA" w:rsidRPr="008B26BC" w:rsidRDefault="004C27AC" w:rsidP="008B26BC">
      <w:pPr>
        <w:pStyle w:val="a6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B26BC">
        <w:rPr>
          <w:rFonts w:ascii="Times New Roman" w:hAnsi="Times New Roman" w:cs="Times New Roman"/>
          <w:sz w:val="28"/>
          <w:szCs w:val="28"/>
        </w:rPr>
        <w:t>Международные контакты советской физкультуры до 1925 г.</w:t>
      </w:r>
    </w:p>
    <w:p w:rsidR="004C27AC" w:rsidRDefault="00483EFD" w:rsidP="008B26BC">
      <w:pPr>
        <w:pStyle w:val="a6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B26BC">
        <w:rPr>
          <w:rFonts w:ascii="Times New Roman" w:hAnsi="Times New Roman"/>
          <w:iCs/>
          <w:color w:val="000000"/>
          <w:sz w:val="28"/>
          <w:szCs w:val="28"/>
        </w:rPr>
        <w:t xml:space="preserve">Лекция посвящена знакомству с особенностями развития олимпийского движения после Первой Мировой войны. В этот период активно создаются спортивные федерации по различным видам спорта, проводятся региональные игры (Игры Балканских стран, Игры стран Центральной </w:t>
      </w:r>
      <w:proofErr w:type="gramStart"/>
      <w:r w:rsidRPr="008B26BC">
        <w:rPr>
          <w:rFonts w:ascii="Times New Roman" w:hAnsi="Times New Roman"/>
          <w:iCs/>
          <w:color w:val="000000"/>
          <w:sz w:val="28"/>
          <w:szCs w:val="28"/>
        </w:rPr>
        <w:t>Америки  Карибского</w:t>
      </w:r>
      <w:proofErr w:type="gramEnd"/>
      <w:r w:rsidRPr="008B26BC">
        <w:rPr>
          <w:rFonts w:ascii="Times New Roman" w:hAnsi="Times New Roman"/>
          <w:iCs/>
          <w:color w:val="000000"/>
          <w:sz w:val="28"/>
          <w:szCs w:val="28"/>
        </w:rPr>
        <w:t xml:space="preserve"> моря и др.), но само олимпийское движение находится в критическом положении. В этот период особое внимание обращают на себя дискуссии о праве участия ряда стран в олимпийском движении, о любительстве и профессионализме в спорте, вопрос о Зимних олимпиадах. Рассматривается и х</w:t>
      </w:r>
      <w:r w:rsidRPr="008B26BC">
        <w:rPr>
          <w:rFonts w:ascii="Times New Roman" w:hAnsi="Times New Roman"/>
          <w:sz w:val="28"/>
          <w:szCs w:val="28"/>
        </w:rPr>
        <w:t>роника</w:t>
      </w:r>
      <w:r w:rsidR="003149BA" w:rsidRPr="008B26BC">
        <w:rPr>
          <w:rFonts w:ascii="Times New Roman" w:hAnsi="Times New Roman"/>
          <w:sz w:val="28"/>
          <w:szCs w:val="28"/>
        </w:rPr>
        <w:t xml:space="preserve"> Олимпийских</w:t>
      </w:r>
      <w:r w:rsidRPr="008B26BC">
        <w:rPr>
          <w:rFonts w:ascii="Times New Roman" w:hAnsi="Times New Roman"/>
          <w:sz w:val="28"/>
          <w:szCs w:val="28"/>
        </w:rPr>
        <w:t xml:space="preserve"> игр данного периода</w:t>
      </w:r>
      <w:r w:rsidR="003149BA" w:rsidRPr="008B26BC">
        <w:rPr>
          <w:rFonts w:ascii="Times New Roman" w:hAnsi="Times New Roman"/>
          <w:sz w:val="28"/>
          <w:szCs w:val="28"/>
        </w:rPr>
        <w:t xml:space="preserve"> и </w:t>
      </w:r>
      <w:r w:rsidRPr="008B26BC">
        <w:rPr>
          <w:rFonts w:ascii="Times New Roman" w:hAnsi="Times New Roman"/>
          <w:sz w:val="28"/>
          <w:szCs w:val="28"/>
        </w:rPr>
        <w:t>I Рабочая Олимпиад</w:t>
      </w:r>
      <w:r w:rsidR="003149BA" w:rsidRPr="008B26BC">
        <w:rPr>
          <w:rFonts w:ascii="Times New Roman" w:hAnsi="Times New Roman"/>
          <w:sz w:val="28"/>
          <w:szCs w:val="28"/>
        </w:rPr>
        <w:t xml:space="preserve">а во </w:t>
      </w:r>
      <w:r w:rsidRPr="008B26BC">
        <w:rPr>
          <w:rFonts w:ascii="Times New Roman" w:hAnsi="Times New Roman"/>
          <w:sz w:val="28"/>
          <w:szCs w:val="28"/>
        </w:rPr>
        <w:t>Франкфурте-на-Майне (Германия) в 1925 г.</w:t>
      </w:r>
    </w:p>
    <w:p w:rsidR="008B26BC" w:rsidRPr="008B26BC" w:rsidRDefault="008B26BC" w:rsidP="008B26BC">
      <w:pPr>
        <w:pStyle w:val="a6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C27AC" w:rsidRPr="008B26BC" w:rsidRDefault="004C27AC" w:rsidP="008B26B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6BC">
        <w:rPr>
          <w:rFonts w:ascii="Times New Roman" w:hAnsi="Times New Roman" w:cs="Times New Roman"/>
          <w:sz w:val="28"/>
          <w:szCs w:val="28"/>
        </w:rPr>
        <w:t>5) Подготовка и проведение Всесоюзной Спартакиады в 1928 г.</w:t>
      </w:r>
    </w:p>
    <w:p w:rsidR="006A02B3" w:rsidRDefault="00E54CD1" w:rsidP="008B26BC">
      <w:pPr>
        <w:spacing w:line="360" w:lineRule="auto"/>
        <w:contextualSpacing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8B26BC">
        <w:rPr>
          <w:rFonts w:ascii="Times New Roman" w:hAnsi="Times New Roman"/>
          <w:iCs/>
          <w:color w:val="000000"/>
          <w:sz w:val="28"/>
          <w:szCs w:val="28"/>
        </w:rPr>
        <w:t xml:space="preserve">Лекция посвящена организации Красной Спартакиады как альтернативы Олимпийским играм и Рабочим Олимпиадам социал-демократов. Рассматривается процесс подготовки соревнований, отбор участников, разработка программы соревнований. Ход проведения. Итоги. </w:t>
      </w:r>
    </w:p>
    <w:p w:rsidR="008B26BC" w:rsidRPr="008B26BC" w:rsidRDefault="008B26BC" w:rsidP="008B26B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27AC" w:rsidRPr="008B26BC" w:rsidRDefault="004C27AC" w:rsidP="008B26B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6BC">
        <w:rPr>
          <w:rFonts w:ascii="Times New Roman" w:hAnsi="Times New Roman" w:cs="Times New Roman"/>
          <w:sz w:val="28"/>
          <w:szCs w:val="28"/>
        </w:rPr>
        <w:t>6) Советская физкультура в конце 1920-х – начале 1930-х гг.</w:t>
      </w:r>
    </w:p>
    <w:p w:rsidR="00F02AA3" w:rsidRPr="008B26BC" w:rsidRDefault="00F02AA3" w:rsidP="008B26BC">
      <w:pPr>
        <w:spacing w:line="360" w:lineRule="auto"/>
        <w:contextualSpacing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8B26BC">
        <w:rPr>
          <w:rFonts w:ascii="Times New Roman" w:hAnsi="Times New Roman"/>
          <w:iCs/>
          <w:color w:val="000000"/>
          <w:sz w:val="28"/>
          <w:szCs w:val="28"/>
        </w:rPr>
        <w:t xml:space="preserve">Лекция посвящена рассмотрению процесса усиления командно-административного метода управления государственными и общественными формами спортивного и физкультурного движения, репрессиям в спорте. Особое внимание на себя обращает в этот период создание так называемых «коллективов физкультуры» и «добровольных спортивных обществ», одновременно с этим ВСФК обретает всесоюзный статут и более широкие полномочия. </w:t>
      </w:r>
    </w:p>
    <w:p w:rsidR="00F02AA3" w:rsidRPr="008B26BC" w:rsidRDefault="00F02AA3" w:rsidP="008B26B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77CA" w:rsidRPr="008B26BC" w:rsidRDefault="004C27AC" w:rsidP="008B26B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6BC">
        <w:rPr>
          <w:rFonts w:ascii="Times New Roman" w:hAnsi="Times New Roman" w:cs="Times New Roman"/>
          <w:sz w:val="28"/>
          <w:szCs w:val="28"/>
        </w:rPr>
        <w:t xml:space="preserve">7) </w:t>
      </w:r>
      <w:r w:rsidR="009F77CA" w:rsidRPr="008B26BC">
        <w:rPr>
          <w:rFonts w:ascii="Times New Roman" w:hAnsi="Times New Roman" w:cs="Times New Roman"/>
          <w:sz w:val="28"/>
          <w:szCs w:val="28"/>
        </w:rPr>
        <w:t xml:space="preserve"> </w:t>
      </w:r>
      <w:r w:rsidRPr="008B26BC">
        <w:rPr>
          <w:rFonts w:ascii="Times New Roman" w:hAnsi="Times New Roman" w:cs="Times New Roman"/>
          <w:sz w:val="28"/>
          <w:szCs w:val="28"/>
        </w:rPr>
        <w:t>Международное спортивное движение в конце 1920-х – начале 1930-х гг.</w:t>
      </w:r>
    </w:p>
    <w:p w:rsidR="00F02AA3" w:rsidRPr="008B26BC" w:rsidRDefault="00F02AA3" w:rsidP="008B26BC">
      <w:pPr>
        <w:spacing w:line="360" w:lineRule="auto"/>
        <w:contextualSpacing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8B26BC">
        <w:rPr>
          <w:rFonts w:ascii="Times New Roman" w:hAnsi="Times New Roman"/>
          <w:sz w:val="28"/>
          <w:szCs w:val="28"/>
        </w:rPr>
        <w:t xml:space="preserve">В 1931 г. САСИ провел II Рабочую Олимпиаду в Вене (Германия), КСИ организовал Спартакиаду в Берлине (Германия) в 1931 г. В 1937 г. прошла </w:t>
      </w:r>
      <w:r w:rsidRPr="008B26BC">
        <w:rPr>
          <w:rFonts w:ascii="Times New Roman" w:hAnsi="Times New Roman"/>
          <w:sz w:val="28"/>
          <w:szCs w:val="28"/>
          <w:lang w:val="en-US"/>
        </w:rPr>
        <w:t>III</w:t>
      </w:r>
      <w:r w:rsidRPr="008B26BC">
        <w:rPr>
          <w:rFonts w:ascii="Times New Roman" w:hAnsi="Times New Roman"/>
          <w:sz w:val="28"/>
          <w:szCs w:val="28"/>
        </w:rPr>
        <w:t xml:space="preserve"> Рабочая Олимпиада в Антверпене (Бельгия).</w:t>
      </w:r>
      <w:r w:rsidR="00E54CD1" w:rsidRPr="008B26BC">
        <w:rPr>
          <w:rFonts w:ascii="Times New Roman" w:hAnsi="Times New Roman"/>
          <w:iCs/>
          <w:color w:val="000000"/>
          <w:sz w:val="28"/>
          <w:szCs w:val="28"/>
        </w:rPr>
        <w:t xml:space="preserve"> Рассматривается и х</w:t>
      </w:r>
      <w:r w:rsidR="00E54CD1" w:rsidRPr="008B26BC">
        <w:rPr>
          <w:rFonts w:ascii="Times New Roman" w:hAnsi="Times New Roman"/>
          <w:sz w:val="28"/>
          <w:szCs w:val="28"/>
        </w:rPr>
        <w:t>роника Олимпийских игр данного периода.</w:t>
      </w:r>
      <w:r w:rsidR="00E54CD1" w:rsidRPr="008B26BC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8B26BC">
        <w:rPr>
          <w:rFonts w:ascii="Times New Roman" w:hAnsi="Times New Roman"/>
          <w:iCs/>
          <w:color w:val="000000"/>
          <w:sz w:val="28"/>
          <w:szCs w:val="28"/>
        </w:rPr>
        <w:t xml:space="preserve">В этот период особое внимание обращают на себя дискуссии о праве участия ряда стран в олимпийском движении, о любительстве и профессионализме в спорте, вопрос о Зимних олимпиадах. </w:t>
      </w:r>
    </w:p>
    <w:p w:rsidR="00F02AA3" w:rsidRPr="008B26BC" w:rsidRDefault="00F02AA3" w:rsidP="008B26B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2AA3" w:rsidRPr="008B26BC" w:rsidRDefault="004C27AC" w:rsidP="008B26B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6BC">
        <w:rPr>
          <w:rFonts w:ascii="Times New Roman" w:hAnsi="Times New Roman" w:cs="Times New Roman"/>
          <w:sz w:val="28"/>
          <w:szCs w:val="28"/>
        </w:rPr>
        <w:t>8) Физкультурно-спортивный комплекс «Готов к труду и обороне» (ГТО)</w:t>
      </w:r>
      <w:r w:rsidR="00F02AA3" w:rsidRPr="008B26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AA3" w:rsidRPr="008B26BC" w:rsidRDefault="00E54CD1" w:rsidP="008B26BC">
      <w:pPr>
        <w:spacing w:line="360" w:lineRule="auto"/>
        <w:contextualSpacing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8B26BC">
        <w:rPr>
          <w:rFonts w:ascii="Times New Roman" w:hAnsi="Times New Roman"/>
          <w:iCs/>
          <w:color w:val="000000"/>
          <w:sz w:val="28"/>
          <w:szCs w:val="28"/>
        </w:rPr>
        <w:t xml:space="preserve">В </w:t>
      </w:r>
      <w:r w:rsidR="00DB39A0" w:rsidRPr="008B26BC">
        <w:rPr>
          <w:rFonts w:ascii="Times New Roman" w:hAnsi="Times New Roman"/>
          <w:iCs/>
          <w:color w:val="000000"/>
          <w:sz w:val="28"/>
          <w:szCs w:val="28"/>
        </w:rPr>
        <w:t>лекции рассказывается о разработке и реализации</w:t>
      </w:r>
      <w:r w:rsidR="00F02AA3" w:rsidRPr="008B26BC">
        <w:rPr>
          <w:rFonts w:ascii="Times New Roman" w:hAnsi="Times New Roman"/>
          <w:iCs/>
          <w:color w:val="000000"/>
          <w:sz w:val="28"/>
          <w:szCs w:val="28"/>
        </w:rPr>
        <w:t xml:space="preserve"> комплекса «Готов к труду и обороне СССР» (ГТО), который сначала имел две ступени, вскоре он был дополнен комплексом «Будь готов к труду и обороне» (БГТО) для детей. Для дополнительного поощрения вводились значки «Ворошиловский стрелок», «Альпинист СССР», «Парашютист СССР» и др.</w:t>
      </w:r>
    </w:p>
    <w:p w:rsidR="004C27AC" w:rsidRPr="008B26BC" w:rsidRDefault="004C27AC" w:rsidP="008B26B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27AC" w:rsidRPr="008B26BC" w:rsidRDefault="004C27AC" w:rsidP="008B26B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6BC">
        <w:rPr>
          <w:rFonts w:ascii="Times New Roman" w:hAnsi="Times New Roman" w:cs="Times New Roman"/>
          <w:sz w:val="28"/>
          <w:szCs w:val="28"/>
        </w:rPr>
        <w:t>9) Физкультурные парады</w:t>
      </w:r>
    </w:p>
    <w:p w:rsidR="00F02AA3" w:rsidRDefault="00E54CD1" w:rsidP="008B26BC">
      <w:pPr>
        <w:spacing w:line="360" w:lineRule="auto"/>
        <w:contextualSpacing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8B26BC">
        <w:rPr>
          <w:rFonts w:ascii="Times New Roman" w:hAnsi="Times New Roman"/>
          <w:iCs/>
          <w:color w:val="000000"/>
          <w:sz w:val="28"/>
          <w:szCs w:val="28"/>
        </w:rPr>
        <w:t xml:space="preserve">В лекции рассказывается о истории проведения физкультурных парадов, проблемах их организации, выработки сценария, политической значимости. </w:t>
      </w:r>
    </w:p>
    <w:p w:rsidR="008B26BC" w:rsidRPr="008B26BC" w:rsidRDefault="008B26BC" w:rsidP="008B26B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C27AC" w:rsidRPr="008B26BC" w:rsidRDefault="0040121A" w:rsidP="008B26B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6BC">
        <w:rPr>
          <w:rFonts w:ascii="Times New Roman" w:hAnsi="Times New Roman" w:cs="Times New Roman"/>
          <w:sz w:val="28"/>
          <w:szCs w:val="28"/>
        </w:rPr>
        <w:t xml:space="preserve">10) Движение против проведения Олимпийских игр в 1936 г. в Берлине и Красный Спортивный интернационал. </w:t>
      </w:r>
    </w:p>
    <w:p w:rsidR="00F02AA3" w:rsidRDefault="00F02AA3" w:rsidP="008B26BC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26BC">
        <w:rPr>
          <w:rFonts w:ascii="Times New Roman" w:hAnsi="Times New Roman"/>
          <w:iCs/>
          <w:color w:val="000000"/>
          <w:sz w:val="28"/>
          <w:szCs w:val="28"/>
        </w:rPr>
        <w:t xml:space="preserve">В лекции будут рассмотрены особенности развития международных связей СССР в 1930-е гг. Особое внимание уделяется участию советских спортсменов и КСИ в антифашистских слетах в Париже, Гетеборге, сотрудничеству с антифашистскими комитетами. Кроме того, рассматривается примирение с </w:t>
      </w:r>
      <w:r w:rsidRPr="008B26BC">
        <w:rPr>
          <w:rFonts w:ascii="Times New Roman" w:hAnsi="Times New Roman"/>
          <w:sz w:val="28"/>
          <w:szCs w:val="28"/>
        </w:rPr>
        <w:t xml:space="preserve">Социалистическим рабочим спортивным Интернационалом (САСИ – новое название ЛСИ), в результате спортсмены СССР приняли участие в </w:t>
      </w:r>
      <w:r w:rsidRPr="008B26BC">
        <w:rPr>
          <w:rFonts w:ascii="Times New Roman" w:hAnsi="Times New Roman"/>
          <w:sz w:val="28"/>
          <w:szCs w:val="28"/>
          <w:lang w:val="en-US"/>
        </w:rPr>
        <w:t>III</w:t>
      </w:r>
      <w:r w:rsidRPr="008B26BC">
        <w:rPr>
          <w:rFonts w:ascii="Times New Roman" w:hAnsi="Times New Roman"/>
          <w:sz w:val="28"/>
          <w:szCs w:val="28"/>
        </w:rPr>
        <w:t xml:space="preserve"> Рабочей Олимпиаде САСИ. В этот период руководство СССР постепенно оказывается от принципа классовости в спорте, что позволяет организовывать встречи со </w:t>
      </w:r>
      <w:r w:rsidRPr="008B26BC">
        <w:rPr>
          <w:rFonts w:ascii="Times New Roman" w:hAnsi="Times New Roman"/>
          <w:sz w:val="28"/>
          <w:szCs w:val="28"/>
        </w:rPr>
        <w:lastRenderedPageBreak/>
        <w:t>спортсменами и из буржуазных спортивных обществ и добиваться выдающихся успехов.</w:t>
      </w:r>
    </w:p>
    <w:p w:rsidR="008B26BC" w:rsidRPr="008B26BC" w:rsidRDefault="008B26BC" w:rsidP="008B26B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121A" w:rsidRPr="008B26BC" w:rsidRDefault="004C27AC" w:rsidP="008B26B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6BC">
        <w:rPr>
          <w:rFonts w:ascii="Times New Roman" w:hAnsi="Times New Roman" w:cs="Times New Roman"/>
          <w:sz w:val="28"/>
          <w:szCs w:val="28"/>
        </w:rPr>
        <w:t xml:space="preserve">11) </w:t>
      </w:r>
      <w:r w:rsidR="0040121A" w:rsidRPr="008B26BC">
        <w:rPr>
          <w:rFonts w:ascii="Times New Roman" w:hAnsi="Times New Roman" w:cs="Times New Roman"/>
          <w:sz w:val="28"/>
          <w:szCs w:val="28"/>
        </w:rPr>
        <w:t>Проведение Берлинской олимпиады в 1936 г. и международное спортивное движение.</w:t>
      </w:r>
    </w:p>
    <w:p w:rsidR="00F02AA3" w:rsidRPr="008B26BC" w:rsidRDefault="00F02AA3" w:rsidP="008B26BC">
      <w:pPr>
        <w:spacing w:line="360" w:lineRule="auto"/>
        <w:contextualSpacing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8B26BC">
        <w:rPr>
          <w:rFonts w:ascii="Times New Roman" w:hAnsi="Times New Roman"/>
          <w:iCs/>
          <w:color w:val="000000"/>
          <w:sz w:val="28"/>
          <w:szCs w:val="28"/>
        </w:rPr>
        <w:t xml:space="preserve">Лекция посвящена истории подготовки и проведения Берлинской олимпиады 1936 г. Предметом рассмотрения являются дебаты, разгоревшиеся в мире о возможности проведения Олимпийских игр в расистском государстве. Особый интерес представляют позиция МОК по этому вопросу, отношение </w:t>
      </w:r>
      <w:r w:rsidR="00E54CD1" w:rsidRPr="008B26BC">
        <w:rPr>
          <w:rFonts w:ascii="Times New Roman" w:hAnsi="Times New Roman"/>
          <w:iCs/>
          <w:color w:val="000000"/>
          <w:sz w:val="28"/>
          <w:szCs w:val="28"/>
        </w:rPr>
        <w:t>к играм руководства Германии, ка</w:t>
      </w:r>
      <w:r w:rsidRPr="008B26BC">
        <w:rPr>
          <w:rFonts w:ascii="Times New Roman" w:hAnsi="Times New Roman"/>
          <w:iCs/>
          <w:color w:val="000000"/>
          <w:sz w:val="28"/>
          <w:szCs w:val="28"/>
        </w:rPr>
        <w:t>мпания по</w:t>
      </w:r>
      <w:r w:rsidR="00E54CD1" w:rsidRPr="008B26BC">
        <w:rPr>
          <w:rFonts w:ascii="Times New Roman" w:hAnsi="Times New Roman"/>
          <w:iCs/>
          <w:color w:val="000000"/>
          <w:sz w:val="28"/>
          <w:szCs w:val="28"/>
        </w:rPr>
        <w:t xml:space="preserve"> бойкоту данных Олимпийских игр</w:t>
      </w:r>
      <w:r w:rsidRPr="008B26BC">
        <w:rPr>
          <w:rFonts w:ascii="Times New Roman" w:hAnsi="Times New Roman"/>
          <w:iCs/>
          <w:color w:val="000000"/>
          <w:sz w:val="28"/>
          <w:szCs w:val="28"/>
        </w:rPr>
        <w:t xml:space="preserve"> и деятельность </w:t>
      </w:r>
      <w:r w:rsidRPr="008B26BC">
        <w:rPr>
          <w:rFonts w:ascii="Times New Roman" w:eastAsia="Arial Unicode MS" w:hAnsi="Times New Roman"/>
          <w:color w:val="000000"/>
          <w:sz w:val="28"/>
          <w:szCs w:val="28"/>
          <w:u w:color="000000"/>
        </w:rPr>
        <w:t>«Комитета честной игры в спорте», «</w:t>
      </w:r>
      <w:proofErr w:type="spellStart"/>
      <w:r w:rsidRPr="008B26BC">
        <w:rPr>
          <w:rFonts w:ascii="Times New Roman" w:eastAsia="Arial Unicode MS" w:hAnsi="Times New Roman"/>
          <w:color w:val="000000"/>
          <w:sz w:val="28"/>
          <w:szCs w:val="28"/>
          <w:u w:color="000000"/>
        </w:rPr>
        <w:t>Антиолимпийского</w:t>
      </w:r>
      <w:proofErr w:type="spellEnd"/>
      <w:r w:rsidRPr="008B26BC">
        <w:rPr>
          <w:rFonts w:ascii="Times New Roman" w:eastAsia="Arial Unicode MS" w:hAnsi="Times New Roman"/>
          <w:color w:val="000000"/>
          <w:sz w:val="28"/>
          <w:szCs w:val="28"/>
          <w:u w:color="000000"/>
        </w:rPr>
        <w:t xml:space="preserve"> комитета» «Международного комитета борьбы за сохранение олимпийского духа» и, наконец, успешное проведение игр, по степени подготовленности превзошедших все предшествующие. </w:t>
      </w:r>
    </w:p>
    <w:p w:rsidR="00F02AA3" w:rsidRPr="008B26BC" w:rsidRDefault="00F02AA3" w:rsidP="008B26B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121A" w:rsidRPr="008B26BC" w:rsidRDefault="0040121A" w:rsidP="008B26B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6BC">
        <w:rPr>
          <w:rFonts w:ascii="Times New Roman" w:hAnsi="Times New Roman" w:cs="Times New Roman"/>
          <w:sz w:val="28"/>
          <w:szCs w:val="28"/>
        </w:rPr>
        <w:t>12) Советская физкультура в предвоенные годы.</w:t>
      </w:r>
    </w:p>
    <w:p w:rsidR="00DE0F2A" w:rsidRPr="008B26BC" w:rsidRDefault="00DE0F2A" w:rsidP="008B26BC">
      <w:pPr>
        <w:spacing w:line="360" w:lineRule="auto"/>
        <w:contextualSpacing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8B26BC">
        <w:rPr>
          <w:rFonts w:ascii="Times New Roman" w:hAnsi="Times New Roman"/>
          <w:iCs/>
          <w:color w:val="000000"/>
          <w:sz w:val="28"/>
          <w:szCs w:val="28"/>
        </w:rPr>
        <w:t xml:space="preserve">В лекции рассматривается </w:t>
      </w:r>
      <w:r w:rsidR="00E610F8" w:rsidRPr="008B26BC">
        <w:rPr>
          <w:rFonts w:ascii="Times New Roman" w:hAnsi="Times New Roman"/>
          <w:iCs/>
          <w:color w:val="000000"/>
          <w:sz w:val="28"/>
          <w:szCs w:val="28"/>
        </w:rPr>
        <w:t xml:space="preserve">усиление военизации спорта в СССР в этот период. </w:t>
      </w:r>
      <w:r w:rsidRPr="008B26BC">
        <w:rPr>
          <w:rFonts w:ascii="Times New Roman" w:hAnsi="Times New Roman"/>
          <w:iCs/>
          <w:color w:val="000000"/>
          <w:sz w:val="28"/>
          <w:szCs w:val="28"/>
        </w:rPr>
        <w:t xml:space="preserve">Процесс подготовки заключался как в получении элементарных навыков ведения </w:t>
      </w:r>
      <w:r w:rsidR="00E610F8" w:rsidRPr="008B26BC">
        <w:rPr>
          <w:rFonts w:ascii="Times New Roman" w:hAnsi="Times New Roman"/>
          <w:iCs/>
          <w:color w:val="000000"/>
          <w:sz w:val="28"/>
          <w:szCs w:val="28"/>
        </w:rPr>
        <w:t xml:space="preserve">боя и повышении </w:t>
      </w:r>
      <w:r w:rsidRPr="008B26BC">
        <w:rPr>
          <w:rFonts w:ascii="Times New Roman" w:hAnsi="Times New Roman"/>
          <w:iCs/>
          <w:color w:val="000000"/>
          <w:sz w:val="28"/>
          <w:szCs w:val="28"/>
        </w:rPr>
        <w:t>физичес</w:t>
      </w:r>
      <w:r w:rsidR="00E610F8" w:rsidRPr="008B26BC">
        <w:rPr>
          <w:rFonts w:ascii="Times New Roman" w:hAnsi="Times New Roman"/>
          <w:iCs/>
          <w:color w:val="000000"/>
          <w:sz w:val="28"/>
          <w:szCs w:val="28"/>
        </w:rPr>
        <w:t>кой выносливости, так и</w:t>
      </w:r>
      <w:r w:rsidR="00DB39A0" w:rsidRPr="008B26BC">
        <w:rPr>
          <w:rFonts w:ascii="Times New Roman" w:hAnsi="Times New Roman"/>
          <w:iCs/>
          <w:color w:val="000000"/>
          <w:sz w:val="28"/>
          <w:szCs w:val="28"/>
        </w:rPr>
        <w:t xml:space="preserve"> в</w:t>
      </w:r>
      <w:r w:rsidR="00E610F8" w:rsidRPr="008B26BC">
        <w:rPr>
          <w:rFonts w:ascii="Times New Roman" w:hAnsi="Times New Roman"/>
          <w:iCs/>
          <w:color w:val="000000"/>
          <w:sz w:val="28"/>
          <w:szCs w:val="28"/>
        </w:rPr>
        <w:t xml:space="preserve"> обучении</w:t>
      </w:r>
      <w:r w:rsidRPr="008B26BC">
        <w:rPr>
          <w:rFonts w:ascii="Times New Roman" w:hAnsi="Times New Roman"/>
          <w:iCs/>
          <w:color w:val="000000"/>
          <w:sz w:val="28"/>
          <w:szCs w:val="28"/>
        </w:rPr>
        <w:t xml:space="preserve"> военно-прикладным специальностям. К процессу подготовки при</w:t>
      </w:r>
      <w:r w:rsidR="00E610F8" w:rsidRPr="008B26BC">
        <w:rPr>
          <w:rFonts w:ascii="Times New Roman" w:hAnsi="Times New Roman"/>
          <w:iCs/>
          <w:color w:val="000000"/>
          <w:sz w:val="28"/>
          <w:szCs w:val="28"/>
        </w:rPr>
        <w:t>влекались все созданные</w:t>
      </w:r>
      <w:r w:rsidRPr="008B26BC">
        <w:rPr>
          <w:rFonts w:ascii="Times New Roman" w:hAnsi="Times New Roman"/>
          <w:iCs/>
          <w:color w:val="000000"/>
          <w:sz w:val="28"/>
          <w:szCs w:val="28"/>
        </w:rPr>
        <w:t xml:space="preserve"> спортивные общества.</w:t>
      </w:r>
    </w:p>
    <w:p w:rsidR="00F02AA3" w:rsidRPr="008B26BC" w:rsidRDefault="00F02AA3" w:rsidP="008B26B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4E76" w:rsidRPr="008B26BC" w:rsidRDefault="00F14E76" w:rsidP="008B26B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14E76" w:rsidRPr="008B26BC" w:rsidSect="000C7B5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75EDC"/>
    <w:multiLevelType w:val="hybridMultilevel"/>
    <w:tmpl w:val="CB0C4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45185"/>
    <w:multiLevelType w:val="hybridMultilevel"/>
    <w:tmpl w:val="2A1CBB06"/>
    <w:lvl w:ilvl="0" w:tplc="0419000F">
      <w:start w:val="1"/>
      <w:numFmt w:val="decimal"/>
      <w:lvlText w:val="%1."/>
      <w:lvlJc w:val="left"/>
      <w:pPr>
        <w:ind w:left="1477" w:hanging="360"/>
      </w:pPr>
    </w:lvl>
    <w:lvl w:ilvl="1" w:tplc="04190019" w:tentative="1">
      <w:start w:val="1"/>
      <w:numFmt w:val="lowerLetter"/>
      <w:lvlText w:val="%2."/>
      <w:lvlJc w:val="left"/>
      <w:pPr>
        <w:ind w:left="2197" w:hanging="360"/>
      </w:pPr>
    </w:lvl>
    <w:lvl w:ilvl="2" w:tplc="0419001B" w:tentative="1">
      <w:start w:val="1"/>
      <w:numFmt w:val="lowerRoman"/>
      <w:lvlText w:val="%3."/>
      <w:lvlJc w:val="right"/>
      <w:pPr>
        <w:ind w:left="2917" w:hanging="180"/>
      </w:pPr>
    </w:lvl>
    <w:lvl w:ilvl="3" w:tplc="0419000F" w:tentative="1">
      <w:start w:val="1"/>
      <w:numFmt w:val="decimal"/>
      <w:lvlText w:val="%4."/>
      <w:lvlJc w:val="left"/>
      <w:pPr>
        <w:ind w:left="3637" w:hanging="360"/>
      </w:pPr>
    </w:lvl>
    <w:lvl w:ilvl="4" w:tplc="04190019" w:tentative="1">
      <w:start w:val="1"/>
      <w:numFmt w:val="lowerLetter"/>
      <w:lvlText w:val="%5."/>
      <w:lvlJc w:val="left"/>
      <w:pPr>
        <w:ind w:left="4357" w:hanging="360"/>
      </w:pPr>
    </w:lvl>
    <w:lvl w:ilvl="5" w:tplc="0419001B" w:tentative="1">
      <w:start w:val="1"/>
      <w:numFmt w:val="lowerRoman"/>
      <w:lvlText w:val="%6."/>
      <w:lvlJc w:val="right"/>
      <w:pPr>
        <w:ind w:left="5077" w:hanging="180"/>
      </w:pPr>
    </w:lvl>
    <w:lvl w:ilvl="6" w:tplc="0419000F" w:tentative="1">
      <w:start w:val="1"/>
      <w:numFmt w:val="decimal"/>
      <w:lvlText w:val="%7."/>
      <w:lvlJc w:val="left"/>
      <w:pPr>
        <w:ind w:left="5797" w:hanging="360"/>
      </w:pPr>
    </w:lvl>
    <w:lvl w:ilvl="7" w:tplc="04190019" w:tentative="1">
      <w:start w:val="1"/>
      <w:numFmt w:val="lowerLetter"/>
      <w:lvlText w:val="%8."/>
      <w:lvlJc w:val="left"/>
      <w:pPr>
        <w:ind w:left="6517" w:hanging="360"/>
      </w:pPr>
    </w:lvl>
    <w:lvl w:ilvl="8" w:tplc="0419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2" w15:restartNumberingAfterBreak="0">
    <w:nsid w:val="56A07B63"/>
    <w:multiLevelType w:val="hybridMultilevel"/>
    <w:tmpl w:val="51F6A8F2"/>
    <w:lvl w:ilvl="0" w:tplc="0B7032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3362DCB"/>
    <w:multiLevelType w:val="hybridMultilevel"/>
    <w:tmpl w:val="31F4C91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2CD"/>
    <w:rsid w:val="000C7B5E"/>
    <w:rsid w:val="00281C5A"/>
    <w:rsid w:val="003149BA"/>
    <w:rsid w:val="00347066"/>
    <w:rsid w:val="0040121A"/>
    <w:rsid w:val="00483EFD"/>
    <w:rsid w:val="004C27AC"/>
    <w:rsid w:val="006A02B3"/>
    <w:rsid w:val="006F6027"/>
    <w:rsid w:val="00713EE1"/>
    <w:rsid w:val="00716F02"/>
    <w:rsid w:val="008A52CD"/>
    <w:rsid w:val="008B26BC"/>
    <w:rsid w:val="009B6534"/>
    <w:rsid w:val="009F77CA"/>
    <w:rsid w:val="00A047DB"/>
    <w:rsid w:val="00BD21B0"/>
    <w:rsid w:val="00DB00FC"/>
    <w:rsid w:val="00DB39A0"/>
    <w:rsid w:val="00DE0F2A"/>
    <w:rsid w:val="00E114B7"/>
    <w:rsid w:val="00E16671"/>
    <w:rsid w:val="00E54CD1"/>
    <w:rsid w:val="00E610F8"/>
    <w:rsid w:val="00F02AA3"/>
    <w:rsid w:val="00F14E76"/>
    <w:rsid w:val="00F7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402A0"/>
  <w14:defaultImageDpi w14:val="32767"/>
  <w15:chartTrackingRefBased/>
  <w15:docId w15:val="{92CA3190-3EC7-F143-A190-B59955CB2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9F77CA"/>
    <w:pPr>
      <w:spacing w:after="200" w:line="276" w:lineRule="auto"/>
    </w:pPr>
    <w:rPr>
      <w:sz w:val="22"/>
      <w:szCs w:val="22"/>
    </w:rPr>
  </w:style>
  <w:style w:type="character" w:styleId="a3">
    <w:name w:val="Hyperlink"/>
    <w:unhideWhenUsed/>
    <w:rsid w:val="0040121A"/>
    <w:rPr>
      <w:color w:val="0000FF"/>
      <w:u w:val="single"/>
    </w:rPr>
  </w:style>
  <w:style w:type="paragraph" w:styleId="a4">
    <w:name w:val="Plain Text"/>
    <w:link w:val="a5"/>
    <w:rsid w:val="0040121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ru-RU"/>
    </w:rPr>
  </w:style>
  <w:style w:type="character" w:customStyle="1" w:styleId="a5">
    <w:name w:val="Текст Знак"/>
    <w:basedOn w:val="a0"/>
    <w:link w:val="a4"/>
    <w:rsid w:val="0040121A"/>
    <w:rPr>
      <w:rFonts w:ascii="Helvetica" w:eastAsia="Arial Unicode MS" w:hAnsi="Helvetica" w:cs="Arial Unicode MS"/>
      <w:color w:val="000000"/>
      <w:sz w:val="22"/>
      <w:szCs w:val="22"/>
      <w:bdr w:val="nil"/>
      <w:lang w:eastAsia="ru-RU"/>
    </w:rPr>
  </w:style>
  <w:style w:type="paragraph" w:styleId="a6">
    <w:name w:val="List Paragraph"/>
    <w:basedOn w:val="a"/>
    <w:uiPriority w:val="34"/>
    <w:qFormat/>
    <w:rsid w:val="00E16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User</cp:lastModifiedBy>
  <cp:revision>2</cp:revision>
  <dcterms:created xsi:type="dcterms:W3CDTF">2018-11-30T13:45:00Z</dcterms:created>
  <dcterms:modified xsi:type="dcterms:W3CDTF">2018-11-30T13:45:00Z</dcterms:modified>
</cp:coreProperties>
</file>